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E5626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8E5626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điểm, phúc khảo và làm quyết định cấp chứng chỉ Tin học cho đợt thi ngày 30/7/2017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5C4AC1" w:rsidRDefault="008E5626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AA3F23" w:rsidRDefault="00AA3F2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thi nghề </w:t>
      </w:r>
      <w:r w:rsidR="008E5626">
        <w:rPr>
          <w:rFonts w:ascii="Times New Roman" w:hAnsi="Times New Roman"/>
          <w:sz w:val="26"/>
          <w:szCs w:val="26"/>
        </w:rPr>
        <w:t>Hàn</w:t>
      </w:r>
      <w:r>
        <w:rPr>
          <w:rFonts w:ascii="Times New Roman" w:hAnsi="Times New Roman"/>
          <w:sz w:val="26"/>
          <w:szCs w:val="26"/>
        </w:rPr>
        <w:t xml:space="preserve"> cho công ty Vinagimex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8E5626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đợt thi Tin học 14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8E5626" w:rsidRDefault="008E5626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lớp Điện dân dụng ESF khóa 4 vào lúc 9h ngày thứ Ba 19/9/2017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lớp Điện dân dụng ESF khóa </w:t>
      </w:r>
      <w:r w:rsidR="008E562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dự kiến tổ chức vào </w:t>
      </w:r>
      <w:r w:rsidR="008E5626">
        <w:rPr>
          <w:rFonts w:ascii="Times New Roman" w:hAnsi="Times New Roman"/>
          <w:sz w:val="26"/>
          <w:szCs w:val="26"/>
        </w:rPr>
        <w:t xml:space="preserve">cuối </w:t>
      </w:r>
      <w:r>
        <w:rPr>
          <w:rFonts w:ascii="Times New Roman" w:hAnsi="Times New Roman"/>
          <w:sz w:val="26"/>
          <w:szCs w:val="26"/>
        </w:rPr>
        <w:t xml:space="preserve">tháng </w:t>
      </w:r>
      <w:r w:rsidR="005D4AB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/2017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553C5-A930-41ED-AD7C-61199754A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9</cp:revision>
  <cp:lastPrinted>2015-07-27T06:15:00Z</cp:lastPrinted>
  <dcterms:created xsi:type="dcterms:W3CDTF">2017-05-28T00:21:00Z</dcterms:created>
  <dcterms:modified xsi:type="dcterms:W3CDTF">2017-08-25T02:13:00Z</dcterms:modified>
</cp:coreProperties>
</file>